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1B4D" w14:textId="29BA9147" w:rsidR="002C5E7A" w:rsidRDefault="002C5E7A" w:rsidP="001A6FE2">
      <w:pPr>
        <w:pStyle w:val="Heading1"/>
        <w:rPr>
          <w:lang w:val="cs-CZ"/>
        </w:rPr>
      </w:pPr>
      <w:r w:rsidRPr="005902B2">
        <w:rPr>
          <w:lang w:val="cs-CZ"/>
        </w:rPr>
        <w:t>Zahraniční odborné kurzy v rámci programu Erasmus+</w:t>
      </w:r>
    </w:p>
    <w:p w14:paraId="3EEA12A9" w14:textId="60F12E45" w:rsidR="00A26C15" w:rsidRPr="00A26C15" w:rsidRDefault="00A26C15" w:rsidP="00A26C15">
      <w:pPr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5AE308AB" wp14:editId="3FF17FA8">
            <wp:extent cx="2870421" cy="2870421"/>
            <wp:effectExtent l="0" t="0" r="6350" b="6350"/>
            <wp:docPr id="18160354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29" cy="28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s-CZ"/>
        </w:rPr>
        <w:t xml:space="preserve"> </w:t>
      </w:r>
      <w:r>
        <w:rPr>
          <w:noProof/>
          <w:lang w:val="cs-CZ"/>
        </w:rPr>
        <w:drawing>
          <wp:inline distT="0" distB="0" distL="0" distR="0" wp14:anchorId="3704DC03" wp14:editId="15462B22">
            <wp:extent cx="2879307" cy="2879307"/>
            <wp:effectExtent l="0" t="0" r="0" b="0"/>
            <wp:docPr id="232437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16" cy="290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97661" w14:textId="50960061" w:rsidR="005B051E" w:rsidRPr="005B051E" w:rsidRDefault="005B051E" w:rsidP="005B051E">
      <w:pPr>
        <w:rPr>
          <w:lang w:val="cs-CZ"/>
        </w:rPr>
      </w:pPr>
      <w:r w:rsidRPr="005B051E">
        <w:rPr>
          <w:lang w:val="cs-CZ"/>
        </w:rPr>
        <w:t>V rámci akreditovaného projektu mobility studujících a zaměstnanců v odborném vzdělávání a přípravě Erasmus+ KA121-VET se ve školním roce 2025</w:t>
      </w:r>
      <w:r>
        <w:rPr>
          <w:lang w:val="cs-CZ"/>
        </w:rPr>
        <w:t>-</w:t>
      </w:r>
      <w:r w:rsidRPr="005B051E">
        <w:rPr>
          <w:lang w:val="cs-CZ"/>
        </w:rPr>
        <w:t xml:space="preserve">26 </w:t>
      </w:r>
      <w:r>
        <w:rPr>
          <w:lang w:val="cs-CZ"/>
        </w:rPr>
        <w:t>sedm</w:t>
      </w:r>
      <w:r w:rsidRPr="005B051E">
        <w:rPr>
          <w:lang w:val="cs-CZ"/>
        </w:rPr>
        <w:t xml:space="preserve"> učitelů SUPŠ Helenín zúčastnilo odborných kurzů v zahraničí. Kurzy organizované Europass Teacher Academy proběhly v Dublinu, Nice a Florencii a zaměřily se na projektovou výuku, umělou inteligenci, CLIL, inkluzi</w:t>
      </w:r>
      <w:r w:rsidR="00B9112E">
        <w:rPr>
          <w:lang w:val="cs-CZ"/>
        </w:rPr>
        <w:t>, školní knihovny</w:t>
      </w:r>
      <w:r w:rsidRPr="005B051E">
        <w:rPr>
          <w:lang w:val="cs-CZ"/>
        </w:rPr>
        <w:t xml:space="preserve"> a rozvoj interkulturních kompetencí.</w:t>
      </w:r>
    </w:p>
    <w:p w14:paraId="55BEAF7F" w14:textId="77777777" w:rsidR="00B9112E" w:rsidRDefault="005B051E" w:rsidP="005B051E">
      <w:pPr>
        <w:rPr>
          <w:lang w:val="cs-CZ"/>
        </w:rPr>
      </w:pPr>
      <w:r w:rsidRPr="005B051E">
        <w:rPr>
          <w:lang w:val="cs-CZ"/>
        </w:rPr>
        <w:t>Účast na mezinárodních kurzech umožňuje vyučujícím seznámit se s novými přístupy k</w:t>
      </w:r>
      <w:r w:rsidR="00B9112E">
        <w:rPr>
          <w:lang w:val="cs-CZ"/>
        </w:rPr>
        <w:t> </w:t>
      </w:r>
      <w:r w:rsidRPr="005B051E">
        <w:rPr>
          <w:lang w:val="cs-CZ"/>
        </w:rPr>
        <w:t>výuce, sdílet zkušenosti s kolegy z</w:t>
      </w:r>
      <w:r w:rsidR="00B9112E">
        <w:rPr>
          <w:lang w:val="cs-CZ"/>
        </w:rPr>
        <w:t> </w:t>
      </w:r>
      <w:r w:rsidRPr="005B051E">
        <w:rPr>
          <w:lang w:val="cs-CZ"/>
        </w:rPr>
        <w:t xml:space="preserve">různých evropských zemí a získat inspiraci pro další rozvoj výuky na škole. </w:t>
      </w:r>
    </w:p>
    <w:p w14:paraId="65D08F3E" w14:textId="79FA5DCE" w:rsidR="005B051E" w:rsidRDefault="005B051E" w:rsidP="002C5E7A">
      <w:pPr>
        <w:rPr>
          <w:lang w:val="cs-CZ"/>
        </w:rPr>
      </w:pPr>
      <w:r w:rsidRPr="005B051E">
        <w:rPr>
          <w:lang w:val="cs-CZ"/>
        </w:rPr>
        <w:t>Tyto aktivity</w:t>
      </w:r>
      <w:r w:rsidR="00B9112E">
        <w:rPr>
          <w:lang w:val="cs-CZ"/>
        </w:rPr>
        <w:t xml:space="preserve"> profesního rozvoje učitelů postupně v letech 2023-2028</w:t>
      </w:r>
      <w:r w:rsidRPr="005B051E">
        <w:rPr>
          <w:lang w:val="cs-CZ"/>
        </w:rPr>
        <w:t xml:space="preserve"> </w:t>
      </w:r>
      <w:r w:rsidR="00B9112E">
        <w:rPr>
          <w:lang w:val="cs-CZ"/>
        </w:rPr>
        <w:t>naplňují</w:t>
      </w:r>
      <w:r w:rsidRPr="005B051E">
        <w:rPr>
          <w:lang w:val="cs-CZ"/>
        </w:rPr>
        <w:t xml:space="preserve"> cíle školního Plánu Erasmus zaměřené na digitalizaci, internacionalizaci</w:t>
      </w:r>
      <w:r w:rsidR="00B9112E">
        <w:rPr>
          <w:lang w:val="cs-CZ"/>
        </w:rPr>
        <w:t>, diverzitu, zvyšování odbornosti učitelů odborných předmětů</w:t>
      </w:r>
      <w:r w:rsidRPr="005B051E">
        <w:rPr>
          <w:lang w:val="cs-CZ"/>
        </w:rPr>
        <w:t xml:space="preserve"> a inovace ve vzdělávání.</w:t>
      </w:r>
    </w:p>
    <w:p w14:paraId="453A810B" w14:textId="05BF1899" w:rsidR="002C5E7A" w:rsidRPr="005902B2" w:rsidRDefault="002C5E7A" w:rsidP="002C5E7A">
      <w:pPr>
        <w:rPr>
          <w:lang w:val="cs-CZ"/>
        </w:rPr>
      </w:pPr>
      <w:r w:rsidRPr="005902B2">
        <w:rPr>
          <w:lang w:val="cs-CZ"/>
        </w:rPr>
        <w:t>Naši vyučující se</w:t>
      </w:r>
      <w:r w:rsidR="0064038F">
        <w:rPr>
          <w:lang w:val="cs-CZ"/>
        </w:rPr>
        <w:t xml:space="preserve"> v roce 2025/26</w:t>
      </w:r>
      <w:r w:rsidRPr="005902B2">
        <w:rPr>
          <w:lang w:val="cs-CZ"/>
        </w:rPr>
        <w:t xml:space="preserve"> </w:t>
      </w:r>
      <w:r w:rsidR="0064038F" w:rsidRPr="005902B2">
        <w:rPr>
          <w:lang w:val="cs-CZ"/>
        </w:rPr>
        <w:t>zúčastnili</w:t>
      </w:r>
      <w:r w:rsidRPr="005902B2">
        <w:rPr>
          <w:lang w:val="cs-CZ"/>
        </w:rPr>
        <w:t xml:space="preserve"> </w:t>
      </w:r>
      <w:r w:rsidR="0064038F">
        <w:rPr>
          <w:lang w:val="cs-CZ"/>
        </w:rPr>
        <w:t xml:space="preserve">následujících </w:t>
      </w:r>
      <w:r w:rsidRPr="005902B2">
        <w:rPr>
          <w:lang w:val="cs-CZ"/>
        </w:rPr>
        <w:t>kurzů od Europass Teacher Academy</w:t>
      </w:r>
      <w:r w:rsidR="0064038F">
        <w:rPr>
          <w:lang w:val="cs-CZ"/>
        </w:rPr>
        <w:t>:</w:t>
      </w:r>
    </w:p>
    <w:p w14:paraId="777C33CA" w14:textId="77777777" w:rsidR="0064038F" w:rsidRPr="0064038F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r w:rsidRPr="0064038F">
        <w:rPr>
          <w:lang w:val="cs-CZ"/>
        </w:rPr>
        <w:t xml:space="preserve">AI and the School </w:t>
      </w:r>
      <w:proofErr w:type="spellStart"/>
      <w:r w:rsidRPr="0064038F">
        <w:rPr>
          <w:lang w:val="cs-CZ"/>
        </w:rPr>
        <w:t>Library</w:t>
      </w:r>
      <w:proofErr w:type="spellEnd"/>
      <w:r w:rsidRPr="0064038F">
        <w:rPr>
          <w:lang w:val="cs-CZ"/>
        </w:rPr>
        <w:t xml:space="preserve">: </w:t>
      </w:r>
      <w:proofErr w:type="spellStart"/>
      <w:r w:rsidRPr="0064038F">
        <w:rPr>
          <w:lang w:val="cs-CZ"/>
        </w:rPr>
        <w:t>Embracing</w:t>
      </w:r>
      <w:proofErr w:type="spellEnd"/>
      <w:r w:rsidRPr="0064038F">
        <w:rPr>
          <w:lang w:val="cs-CZ"/>
        </w:rPr>
        <w:t xml:space="preserve"> Innovation, </w:t>
      </w:r>
      <w:proofErr w:type="spellStart"/>
      <w:r w:rsidRPr="0064038F">
        <w:rPr>
          <w:lang w:val="cs-CZ"/>
        </w:rPr>
        <w:t>Tackling</w:t>
      </w:r>
      <w:proofErr w:type="spellEnd"/>
      <w:r w:rsidRPr="0064038F">
        <w:rPr>
          <w:lang w:val="cs-CZ"/>
        </w:rPr>
        <w:t xml:space="preserve"> </w:t>
      </w:r>
      <w:proofErr w:type="spellStart"/>
      <w:r w:rsidRPr="0064038F">
        <w:rPr>
          <w:lang w:val="cs-CZ"/>
        </w:rPr>
        <w:t>Misinformation</w:t>
      </w:r>
      <w:proofErr w:type="spellEnd"/>
    </w:p>
    <w:p w14:paraId="72DBD49A" w14:textId="77777777" w:rsidR="0064038F" w:rsidRPr="0064038F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r w:rsidRPr="0064038F">
        <w:rPr>
          <w:lang w:val="cs-CZ"/>
        </w:rPr>
        <w:t>Project-</w:t>
      </w:r>
      <w:proofErr w:type="spellStart"/>
      <w:r w:rsidRPr="0064038F">
        <w:rPr>
          <w:lang w:val="cs-CZ"/>
        </w:rPr>
        <w:t>Based</w:t>
      </w:r>
      <w:proofErr w:type="spellEnd"/>
      <w:r w:rsidRPr="0064038F">
        <w:rPr>
          <w:lang w:val="cs-CZ"/>
        </w:rPr>
        <w:t xml:space="preserve"> Learning (PBL): Make </w:t>
      </w:r>
      <w:proofErr w:type="spellStart"/>
      <w:r w:rsidRPr="0064038F">
        <w:rPr>
          <w:lang w:val="cs-CZ"/>
        </w:rPr>
        <w:t>Students</w:t>
      </w:r>
      <w:proofErr w:type="spellEnd"/>
      <w:r w:rsidRPr="0064038F">
        <w:rPr>
          <w:lang w:val="cs-CZ"/>
        </w:rPr>
        <w:t xml:space="preserve">’ Learning Real and </w:t>
      </w:r>
      <w:proofErr w:type="spellStart"/>
      <w:r w:rsidRPr="0064038F">
        <w:rPr>
          <w:lang w:val="cs-CZ"/>
        </w:rPr>
        <w:t>Effective</w:t>
      </w:r>
      <w:proofErr w:type="spellEnd"/>
      <w:r w:rsidRPr="0064038F">
        <w:rPr>
          <w:lang w:val="cs-CZ"/>
        </w:rPr>
        <w:t>!</w:t>
      </w:r>
    </w:p>
    <w:p w14:paraId="7677FA79" w14:textId="77777777" w:rsidR="0064038F" w:rsidRPr="0064038F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proofErr w:type="spellStart"/>
      <w:r w:rsidRPr="0064038F">
        <w:rPr>
          <w:lang w:val="cs-CZ"/>
        </w:rPr>
        <w:t>Supporting</w:t>
      </w:r>
      <w:proofErr w:type="spellEnd"/>
      <w:r w:rsidRPr="0064038F">
        <w:rPr>
          <w:lang w:val="cs-CZ"/>
        </w:rPr>
        <w:t xml:space="preserve"> Diversity with </w:t>
      </w:r>
      <w:proofErr w:type="spellStart"/>
      <w:r w:rsidRPr="0064038F">
        <w:rPr>
          <w:lang w:val="cs-CZ"/>
        </w:rPr>
        <w:t>Intercultural</w:t>
      </w:r>
      <w:proofErr w:type="spellEnd"/>
      <w:r w:rsidRPr="0064038F">
        <w:rPr>
          <w:lang w:val="cs-CZ"/>
        </w:rPr>
        <w:t xml:space="preserve"> Education in the Classroom</w:t>
      </w:r>
    </w:p>
    <w:p w14:paraId="73D0EEC3" w14:textId="77777777" w:rsidR="0064038F" w:rsidRPr="0064038F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proofErr w:type="spellStart"/>
      <w:r w:rsidRPr="0064038F">
        <w:rPr>
          <w:lang w:val="cs-CZ"/>
        </w:rPr>
        <w:t>Inclusive</w:t>
      </w:r>
      <w:proofErr w:type="spellEnd"/>
      <w:r w:rsidRPr="0064038F">
        <w:rPr>
          <w:lang w:val="cs-CZ"/>
        </w:rPr>
        <w:t xml:space="preserve"> </w:t>
      </w:r>
      <w:proofErr w:type="spellStart"/>
      <w:r w:rsidRPr="0064038F">
        <w:rPr>
          <w:lang w:val="cs-CZ"/>
        </w:rPr>
        <w:t>Teaching</w:t>
      </w:r>
      <w:proofErr w:type="spellEnd"/>
      <w:r w:rsidRPr="0064038F">
        <w:rPr>
          <w:lang w:val="cs-CZ"/>
        </w:rPr>
        <w:t xml:space="preserve"> with </w:t>
      </w:r>
      <w:proofErr w:type="spellStart"/>
      <w:r w:rsidRPr="0064038F">
        <w:rPr>
          <w:lang w:val="cs-CZ"/>
        </w:rPr>
        <w:t>Artificial</w:t>
      </w:r>
      <w:proofErr w:type="spellEnd"/>
      <w:r w:rsidRPr="0064038F">
        <w:rPr>
          <w:lang w:val="cs-CZ"/>
        </w:rPr>
        <w:t xml:space="preserve"> </w:t>
      </w:r>
      <w:proofErr w:type="spellStart"/>
      <w:r w:rsidRPr="0064038F">
        <w:rPr>
          <w:lang w:val="cs-CZ"/>
        </w:rPr>
        <w:t>Intelligence</w:t>
      </w:r>
      <w:proofErr w:type="spellEnd"/>
    </w:p>
    <w:p w14:paraId="3164A3F4" w14:textId="77777777" w:rsidR="0064038F" w:rsidRPr="0064038F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r w:rsidRPr="0064038F">
        <w:rPr>
          <w:lang w:val="cs-CZ"/>
        </w:rPr>
        <w:t xml:space="preserve">AI for CLIL: </w:t>
      </w:r>
      <w:proofErr w:type="spellStart"/>
      <w:r w:rsidRPr="0064038F">
        <w:rPr>
          <w:lang w:val="cs-CZ"/>
        </w:rPr>
        <w:t>Lesson</w:t>
      </w:r>
      <w:proofErr w:type="spellEnd"/>
      <w:r w:rsidRPr="0064038F">
        <w:rPr>
          <w:lang w:val="cs-CZ"/>
        </w:rPr>
        <w:t xml:space="preserve"> </w:t>
      </w:r>
      <w:proofErr w:type="spellStart"/>
      <w:r w:rsidRPr="0064038F">
        <w:rPr>
          <w:lang w:val="cs-CZ"/>
        </w:rPr>
        <w:t>Plans</w:t>
      </w:r>
      <w:proofErr w:type="spellEnd"/>
      <w:r w:rsidRPr="0064038F">
        <w:rPr>
          <w:lang w:val="cs-CZ"/>
        </w:rPr>
        <w:t xml:space="preserve">, </w:t>
      </w:r>
      <w:proofErr w:type="spellStart"/>
      <w:r w:rsidRPr="0064038F">
        <w:rPr>
          <w:lang w:val="cs-CZ"/>
        </w:rPr>
        <w:t>Resources</w:t>
      </w:r>
      <w:proofErr w:type="spellEnd"/>
      <w:r w:rsidRPr="0064038F">
        <w:rPr>
          <w:lang w:val="cs-CZ"/>
        </w:rPr>
        <w:t xml:space="preserve"> and </w:t>
      </w:r>
      <w:proofErr w:type="spellStart"/>
      <w:r w:rsidRPr="0064038F">
        <w:rPr>
          <w:lang w:val="cs-CZ"/>
        </w:rPr>
        <w:t>Assessment</w:t>
      </w:r>
      <w:proofErr w:type="spellEnd"/>
      <w:r w:rsidRPr="0064038F">
        <w:rPr>
          <w:lang w:val="cs-CZ"/>
        </w:rPr>
        <w:t xml:space="preserve"> </w:t>
      </w:r>
      <w:proofErr w:type="spellStart"/>
      <w:r w:rsidRPr="0064038F">
        <w:rPr>
          <w:lang w:val="cs-CZ"/>
        </w:rPr>
        <w:t>Tools</w:t>
      </w:r>
      <w:proofErr w:type="spellEnd"/>
    </w:p>
    <w:p w14:paraId="0D102406" w14:textId="7CF29DE1" w:rsidR="002C5E7A" w:rsidRPr="005902B2" w:rsidRDefault="0064038F" w:rsidP="0064038F">
      <w:pPr>
        <w:numPr>
          <w:ilvl w:val="0"/>
          <w:numId w:val="1"/>
        </w:numPr>
        <w:spacing w:after="0" w:line="240" w:lineRule="auto"/>
        <w:rPr>
          <w:lang w:val="cs-CZ"/>
        </w:rPr>
      </w:pPr>
      <w:r w:rsidRPr="0064038F">
        <w:rPr>
          <w:lang w:val="cs-CZ"/>
        </w:rPr>
        <w:t xml:space="preserve">CLIL and PBL to </w:t>
      </w:r>
      <w:proofErr w:type="spellStart"/>
      <w:r w:rsidRPr="0064038F">
        <w:rPr>
          <w:lang w:val="cs-CZ"/>
        </w:rPr>
        <w:t>Improve</w:t>
      </w:r>
      <w:proofErr w:type="spellEnd"/>
      <w:r w:rsidRPr="0064038F">
        <w:rPr>
          <w:lang w:val="cs-CZ"/>
        </w:rPr>
        <w:t xml:space="preserve"> Student </w:t>
      </w:r>
      <w:proofErr w:type="spellStart"/>
      <w:r w:rsidRPr="0064038F">
        <w:rPr>
          <w:lang w:val="cs-CZ"/>
        </w:rPr>
        <w:t>Engagement</w:t>
      </w:r>
      <w:proofErr w:type="spellEnd"/>
      <w:r w:rsidR="00952E3B">
        <w:rPr>
          <w:lang w:val="cs-CZ"/>
        </w:rPr>
        <w:t>.</w:t>
      </w:r>
    </w:p>
    <w:p w14:paraId="3CD099F5" w14:textId="77777777" w:rsidR="00253C17" w:rsidRPr="00253C17" w:rsidRDefault="00253C17" w:rsidP="00253C17">
      <w:pPr>
        <w:pStyle w:val="Heading2"/>
        <w:rPr>
          <w:lang w:val="cs-CZ"/>
        </w:rPr>
      </w:pPr>
      <w:r w:rsidRPr="00253C17">
        <w:rPr>
          <w:lang w:val="cs-CZ"/>
        </w:rPr>
        <w:lastRenderedPageBreak/>
        <w:t>Umělá inteligence a informační gramotnost ve školní knihovně</w:t>
      </w:r>
    </w:p>
    <w:p w14:paraId="1C3EF7F9" w14:textId="73F8D775" w:rsidR="00253C17" w:rsidRPr="00253C17" w:rsidRDefault="00253C17" w:rsidP="00253C17">
      <w:pPr>
        <w:spacing w:before="240"/>
        <w:rPr>
          <w:lang w:val="cs-CZ"/>
        </w:rPr>
      </w:pPr>
      <w:r w:rsidRPr="00253C17">
        <w:rPr>
          <w:lang w:val="cs-CZ"/>
        </w:rPr>
        <w:t xml:space="preserve">Dvě vyučující </w:t>
      </w:r>
      <w:r>
        <w:rPr>
          <w:lang w:val="cs-CZ"/>
        </w:rPr>
        <w:t xml:space="preserve">českého jazyka </w:t>
      </w:r>
      <w:r w:rsidRPr="00253C17">
        <w:rPr>
          <w:lang w:val="cs-CZ"/>
        </w:rPr>
        <w:t>se zúčastnily kurzu zaměřeného na využití umělé inteligence a rozvoj informační gramotnosti ve školních knihovnách. Součástí programu byla práce s metodami ověřování informací, kritického hodnocení digitálních zdrojů a využívání AI nástrojů ve vzdělávání.</w:t>
      </w:r>
    </w:p>
    <w:p w14:paraId="7D3A83A2" w14:textId="0AA3FD90" w:rsidR="00253C17" w:rsidRDefault="00253C17" w:rsidP="00253C17">
      <w:pPr>
        <w:spacing w:before="240"/>
        <w:rPr>
          <w:lang w:val="cs-CZ"/>
        </w:rPr>
      </w:pPr>
      <w:r w:rsidRPr="00253C17">
        <w:rPr>
          <w:lang w:val="cs-CZ"/>
        </w:rPr>
        <w:t>Kurz se věnoval také problematice dezinformací, etickému využívání umělé inteligence a možnostem propojení tradičních a digitálních zdrojů informací. Účastnice se seznámily s aktivitami podporujícími mediální gramotnost a kritickou práci se zdroji. Důležitou součástí byla i spolupráce s pedagogy z různých evropských zemí a sdílení zkušeností z</w:t>
      </w:r>
      <w:r>
        <w:rPr>
          <w:lang w:val="cs-CZ"/>
        </w:rPr>
        <w:t xml:space="preserve"> evropských </w:t>
      </w:r>
      <w:r w:rsidR="004666CC">
        <w:rPr>
          <w:lang w:val="cs-CZ"/>
        </w:rPr>
        <w:t xml:space="preserve">knihoven. </w:t>
      </w:r>
    </w:p>
    <w:p w14:paraId="576C5174" w14:textId="62FE6C2A" w:rsidR="00C259AB" w:rsidRPr="00C259AB" w:rsidRDefault="00C259AB" w:rsidP="00C259AB">
      <w:pPr>
        <w:pStyle w:val="Heading2"/>
        <w:rPr>
          <w:lang w:val="cs-CZ"/>
        </w:rPr>
      </w:pPr>
      <w:r w:rsidRPr="00C259AB">
        <w:rPr>
          <w:lang w:val="cs-CZ"/>
        </w:rPr>
        <w:t xml:space="preserve">Projektová výuka </w:t>
      </w:r>
      <w:r>
        <w:rPr>
          <w:lang w:val="cs-CZ"/>
        </w:rPr>
        <w:t>(PBL)</w:t>
      </w:r>
    </w:p>
    <w:p w14:paraId="717DB2A5" w14:textId="2ED11625" w:rsidR="00C259AB" w:rsidRPr="00C259AB" w:rsidRDefault="00C259AB" w:rsidP="00C259AB">
      <w:pPr>
        <w:spacing w:before="240"/>
        <w:rPr>
          <w:lang w:val="cs-CZ"/>
        </w:rPr>
      </w:pPr>
      <w:r>
        <w:rPr>
          <w:lang w:val="cs-CZ"/>
        </w:rPr>
        <w:t xml:space="preserve">Jedna z našich kolegyň vyučující </w:t>
      </w:r>
      <w:r w:rsidRPr="00C259AB">
        <w:rPr>
          <w:lang w:val="cs-CZ"/>
        </w:rPr>
        <w:t>anglick</w:t>
      </w:r>
      <w:r>
        <w:rPr>
          <w:lang w:val="cs-CZ"/>
        </w:rPr>
        <w:t>ý</w:t>
      </w:r>
      <w:r w:rsidRPr="00C259AB">
        <w:rPr>
          <w:lang w:val="cs-CZ"/>
        </w:rPr>
        <w:t xml:space="preserve"> jazyk se zúčastnila odborného kurzu v Dublinu zaměřeného na projektovou výuku a způsoby, jak zapojit žáky do řešení reálných úkolů. Seznámila se s metodami plánování, organizace a hodnocení projektů a s možnostmi začlenění projektové výuky do odborných i jazykových předmětů.</w:t>
      </w:r>
      <w:r w:rsidR="00862A0A">
        <w:rPr>
          <w:lang w:val="cs-CZ"/>
        </w:rPr>
        <w:t xml:space="preserve"> V rámci výuky anglického jazyka je prostor pro studentské projekty a prezentace zejména v seminářích anglického jazyka.</w:t>
      </w:r>
    </w:p>
    <w:p w14:paraId="7E3B462B" w14:textId="65FBF0EA" w:rsidR="00C259AB" w:rsidRDefault="00C259AB" w:rsidP="00C259AB">
      <w:pPr>
        <w:spacing w:before="240"/>
        <w:rPr>
          <w:lang w:val="cs-CZ"/>
        </w:rPr>
      </w:pPr>
      <w:r w:rsidRPr="00C259AB">
        <w:rPr>
          <w:lang w:val="cs-CZ"/>
        </w:rPr>
        <w:t xml:space="preserve">Program představil různé příklady projektové výuky využitelné napříč vzdělávacími obory. Pozornost byla věnována tvorbě smysluplných projektových zadání, podpoře týmové spolupráce, rozvoji kritického myšlení a reflexi žákovských výstupů. Součástí kurzu bylo </w:t>
      </w:r>
      <w:r w:rsidR="00892E5B">
        <w:rPr>
          <w:lang w:val="cs-CZ"/>
        </w:rPr>
        <w:t xml:space="preserve">samozřejmě </w:t>
      </w:r>
      <w:r w:rsidRPr="00C259AB">
        <w:rPr>
          <w:lang w:val="cs-CZ"/>
        </w:rPr>
        <w:t>také sdílení příkladů dobré praxe</w:t>
      </w:r>
      <w:r w:rsidR="004666CC">
        <w:rPr>
          <w:lang w:val="cs-CZ"/>
        </w:rPr>
        <w:t xml:space="preserve"> z projektové výuky.</w:t>
      </w:r>
    </w:p>
    <w:p w14:paraId="652ACFED" w14:textId="5E7B7FC9" w:rsidR="00D05525" w:rsidRPr="00D05525" w:rsidRDefault="00D05525" w:rsidP="004666CC">
      <w:pPr>
        <w:pStyle w:val="Heading2"/>
        <w:rPr>
          <w:lang w:val="cs-CZ"/>
        </w:rPr>
      </w:pPr>
      <w:r w:rsidRPr="00D05525">
        <w:rPr>
          <w:lang w:val="cs-CZ"/>
        </w:rPr>
        <w:t xml:space="preserve">Interkulturní vzdělávání a podpora </w:t>
      </w:r>
      <w:r w:rsidR="00A00FF1">
        <w:rPr>
          <w:lang w:val="cs-CZ"/>
        </w:rPr>
        <w:t>diverzity</w:t>
      </w:r>
    </w:p>
    <w:p w14:paraId="261C978D" w14:textId="1CA4DFF5" w:rsidR="00D05525" w:rsidRPr="00D05525" w:rsidRDefault="00D05525" w:rsidP="00D05525">
      <w:pPr>
        <w:spacing w:before="240"/>
        <w:rPr>
          <w:lang w:val="cs-CZ"/>
        </w:rPr>
      </w:pPr>
      <w:r w:rsidRPr="00D05525">
        <w:rPr>
          <w:lang w:val="cs-CZ"/>
        </w:rPr>
        <w:t>Kurz se zaměřil na podporu rozmanitosti</w:t>
      </w:r>
      <w:r w:rsidR="004666CC">
        <w:rPr>
          <w:lang w:val="cs-CZ"/>
        </w:rPr>
        <w:t>,</w:t>
      </w:r>
      <w:r w:rsidRPr="00D05525">
        <w:rPr>
          <w:lang w:val="cs-CZ"/>
        </w:rPr>
        <w:t xml:space="preserve"> rozvoj interkulturních kompetencí ve škole</w:t>
      </w:r>
      <w:r w:rsidR="004666CC">
        <w:rPr>
          <w:lang w:val="cs-CZ"/>
        </w:rPr>
        <w:t xml:space="preserve">, </w:t>
      </w:r>
      <w:r w:rsidRPr="00D05525">
        <w:rPr>
          <w:lang w:val="cs-CZ"/>
        </w:rPr>
        <w:t>prác</w:t>
      </w:r>
      <w:r w:rsidR="004666CC">
        <w:rPr>
          <w:lang w:val="cs-CZ"/>
        </w:rPr>
        <w:t>i</w:t>
      </w:r>
      <w:r w:rsidRPr="00D05525">
        <w:rPr>
          <w:lang w:val="cs-CZ"/>
        </w:rPr>
        <w:t xml:space="preserve"> s kulturně různorodými skupinami, vytváření inkluzivního prostředí a podpo</w:t>
      </w:r>
      <w:r w:rsidR="004666CC">
        <w:rPr>
          <w:lang w:val="cs-CZ"/>
        </w:rPr>
        <w:t>ru</w:t>
      </w:r>
      <w:r w:rsidRPr="00D05525">
        <w:rPr>
          <w:lang w:val="cs-CZ"/>
        </w:rPr>
        <w:t xml:space="preserve"> vzájemného respektu mezi žáky.</w:t>
      </w:r>
      <w:r w:rsidR="004666CC">
        <w:rPr>
          <w:lang w:val="cs-CZ"/>
        </w:rPr>
        <w:t xml:space="preserve"> </w:t>
      </w:r>
      <w:r w:rsidRPr="00D05525">
        <w:rPr>
          <w:lang w:val="cs-CZ"/>
        </w:rPr>
        <w:t>Významnou součástí programu byla spolupráce s pedagogy z různých zemí Evropy, která přispěla k lepšímu porozumění odlišným vzdělávacím systémům a kulturním prostředím.</w:t>
      </w:r>
    </w:p>
    <w:p w14:paraId="24A395EC" w14:textId="393C2EAE" w:rsidR="004666CC" w:rsidRPr="004666CC" w:rsidRDefault="004666CC" w:rsidP="004666CC">
      <w:pPr>
        <w:pStyle w:val="Heading2"/>
        <w:rPr>
          <w:lang w:val="cs-CZ"/>
        </w:rPr>
      </w:pPr>
      <w:r w:rsidRPr="004666CC">
        <w:rPr>
          <w:lang w:val="cs-CZ"/>
        </w:rPr>
        <w:t xml:space="preserve">Inkluzivní výuka s využitím </w:t>
      </w:r>
      <w:proofErr w:type="spellStart"/>
      <w:r w:rsidRPr="004666CC">
        <w:t>umělé</w:t>
      </w:r>
      <w:proofErr w:type="spellEnd"/>
      <w:r w:rsidRPr="004666CC">
        <w:rPr>
          <w:lang w:val="cs-CZ"/>
        </w:rPr>
        <w:t xml:space="preserve"> inteligence</w:t>
      </w:r>
    </w:p>
    <w:p w14:paraId="6A87FEC8" w14:textId="3DFCB1C9" w:rsidR="00D05525" w:rsidRPr="00C259AB" w:rsidRDefault="004666CC" w:rsidP="004666CC">
      <w:pPr>
        <w:spacing w:before="240"/>
        <w:rPr>
          <w:lang w:val="cs-CZ"/>
        </w:rPr>
      </w:pPr>
      <w:r w:rsidRPr="004666CC">
        <w:rPr>
          <w:lang w:val="cs-CZ"/>
        </w:rPr>
        <w:t>Kurz se zabýval možnostmi využití umělé inteligence při podpoře inkluzivního vzdělávání</w:t>
      </w:r>
      <w:r w:rsidR="00586A52">
        <w:rPr>
          <w:lang w:val="cs-CZ"/>
        </w:rPr>
        <w:t xml:space="preserve">, představil </w:t>
      </w:r>
      <w:r w:rsidRPr="004666CC">
        <w:rPr>
          <w:lang w:val="cs-CZ"/>
        </w:rPr>
        <w:t>nástroj</w:t>
      </w:r>
      <w:r w:rsidR="00586A52">
        <w:rPr>
          <w:lang w:val="cs-CZ"/>
        </w:rPr>
        <w:t>e</w:t>
      </w:r>
      <w:r w:rsidRPr="004666CC">
        <w:rPr>
          <w:lang w:val="cs-CZ"/>
        </w:rPr>
        <w:t xml:space="preserve"> AI vhodn</w:t>
      </w:r>
      <w:r w:rsidR="00586A52">
        <w:rPr>
          <w:lang w:val="cs-CZ"/>
        </w:rPr>
        <w:t xml:space="preserve">é </w:t>
      </w:r>
      <w:r w:rsidRPr="004666CC">
        <w:rPr>
          <w:lang w:val="cs-CZ"/>
        </w:rPr>
        <w:t xml:space="preserve">pro přípravu výuky, diferenciaci úkolů a podporu žáků s </w:t>
      </w:r>
      <w:r w:rsidRPr="004666CC">
        <w:rPr>
          <w:lang w:val="cs-CZ"/>
        </w:rPr>
        <w:lastRenderedPageBreak/>
        <w:t>různými vzdělávacími potřebami</w:t>
      </w:r>
      <w:r w:rsidR="00586A52">
        <w:rPr>
          <w:lang w:val="cs-CZ"/>
        </w:rPr>
        <w:t xml:space="preserve"> s využitím digitálních nástrojů. </w:t>
      </w:r>
      <w:r w:rsidRPr="004666CC">
        <w:rPr>
          <w:lang w:val="cs-CZ"/>
        </w:rPr>
        <w:t>Diskutována byla i témata bezpečného a etického využívání umělé inteligence ve škole.</w:t>
      </w:r>
    </w:p>
    <w:p w14:paraId="11473CA2" w14:textId="6B3FD18D" w:rsidR="004666CC" w:rsidRPr="004666CC" w:rsidRDefault="00766585" w:rsidP="00586A52">
      <w:pPr>
        <w:pStyle w:val="Heading2"/>
        <w:rPr>
          <w:lang w:val="cs-CZ"/>
        </w:rPr>
      </w:pPr>
      <w:r>
        <w:rPr>
          <w:lang w:val="cs-CZ"/>
        </w:rPr>
        <w:t>V</w:t>
      </w:r>
      <w:r w:rsidR="004666CC" w:rsidRPr="004666CC">
        <w:rPr>
          <w:lang w:val="cs-CZ"/>
        </w:rPr>
        <w:t>ýu</w:t>
      </w:r>
      <w:r>
        <w:rPr>
          <w:lang w:val="cs-CZ"/>
        </w:rPr>
        <w:t>ka</w:t>
      </w:r>
      <w:r w:rsidR="004666CC" w:rsidRPr="004666CC">
        <w:rPr>
          <w:lang w:val="cs-CZ"/>
        </w:rPr>
        <w:t xml:space="preserve"> metodou CLIL</w:t>
      </w:r>
      <w:r>
        <w:rPr>
          <w:lang w:val="cs-CZ"/>
        </w:rPr>
        <w:t xml:space="preserve"> s podporou umělé inteligence</w:t>
      </w:r>
    </w:p>
    <w:p w14:paraId="6F1BA4FA" w14:textId="02BDDFF8" w:rsidR="003308FD" w:rsidRDefault="004666CC" w:rsidP="003308FD">
      <w:pPr>
        <w:spacing w:before="240"/>
        <w:rPr>
          <w:lang w:val="cs-CZ"/>
        </w:rPr>
      </w:pPr>
      <w:r w:rsidRPr="004666CC">
        <w:rPr>
          <w:lang w:val="cs-CZ"/>
        </w:rPr>
        <w:t>Kurz byl zaměřen na využití umělé inteligence při plánování CLIL výuky</w:t>
      </w:r>
      <w:r w:rsidR="00766585">
        <w:rPr>
          <w:lang w:val="cs-CZ"/>
        </w:rPr>
        <w:t xml:space="preserve"> (integrace výuky obsahu a cizího jazyka)</w:t>
      </w:r>
      <w:r w:rsidRPr="004666CC">
        <w:rPr>
          <w:lang w:val="cs-CZ"/>
        </w:rPr>
        <w:t>.</w:t>
      </w:r>
      <w:r w:rsidR="003308FD">
        <w:rPr>
          <w:lang w:val="cs-CZ"/>
        </w:rPr>
        <w:t xml:space="preserve"> </w:t>
      </w:r>
      <w:r w:rsidR="003308FD">
        <w:rPr>
          <w:lang w:val="cs-CZ"/>
        </w:rPr>
        <w:t>CLIL je na naší škole neustále aktuální téma</w:t>
      </w:r>
      <w:r w:rsidR="003308FD">
        <w:rPr>
          <w:lang w:val="cs-CZ"/>
        </w:rPr>
        <w:t>.</w:t>
      </w:r>
      <w:r w:rsidR="003308FD">
        <w:rPr>
          <w:lang w:val="cs-CZ"/>
        </w:rPr>
        <w:t xml:space="preserve"> </w:t>
      </w:r>
      <w:r w:rsidR="003308FD">
        <w:rPr>
          <w:lang w:val="cs-CZ"/>
        </w:rPr>
        <w:t>P</w:t>
      </w:r>
      <w:r w:rsidR="003308FD">
        <w:rPr>
          <w:lang w:val="cs-CZ"/>
        </w:rPr>
        <w:t>ředmět Fine Art je vyučován přímo v angličtině a mnoho</w:t>
      </w:r>
      <w:r w:rsidR="003308FD">
        <w:rPr>
          <w:lang w:val="cs-CZ"/>
        </w:rPr>
        <w:t xml:space="preserve"> hodin cizích jazyků se věnuje kromě gramatiky a slovní zásoby také tématům z oblasti umění či vědy.</w:t>
      </w:r>
    </w:p>
    <w:p w14:paraId="1C1987F6" w14:textId="4945D6FA" w:rsidR="004666CC" w:rsidRPr="004666CC" w:rsidRDefault="004666CC" w:rsidP="004666CC">
      <w:pPr>
        <w:spacing w:before="240"/>
        <w:rPr>
          <w:lang w:val="cs-CZ"/>
        </w:rPr>
      </w:pPr>
      <w:r w:rsidRPr="004666CC">
        <w:rPr>
          <w:lang w:val="cs-CZ"/>
        </w:rPr>
        <w:t xml:space="preserve">Program se věnoval možnostem využití AI při </w:t>
      </w:r>
      <w:r w:rsidR="00766585">
        <w:rPr>
          <w:lang w:val="cs-CZ"/>
        </w:rPr>
        <w:t xml:space="preserve">přípravě CLIL </w:t>
      </w:r>
      <w:r w:rsidRPr="004666CC">
        <w:rPr>
          <w:lang w:val="cs-CZ"/>
        </w:rPr>
        <w:t xml:space="preserve">materiálů, </w:t>
      </w:r>
      <w:r w:rsidR="00766585">
        <w:rPr>
          <w:lang w:val="cs-CZ"/>
        </w:rPr>
        <w:t xml:space="preserve">k procvičování jazyka, </w:t>
      </w:r>
      <w:r w:rsidR="003308FD">
        <w:rPr>
          <w:lang w:val="cs-CZ"/>
        </w:rPr>
        <w:t xml:space="preserve">přípravu individualizovaných aktivit, </w:t>
      </w:r>
      <w:r w:rsidR="00766585">
        <w:rPr>
          <w:lang w:val="cs-CZ"/>
        </w:rPr>
        <w:t>i</w:t>
      </w:r>
      <w:r w:rsidRPr="004666CC">
        <w:rPr>
          <w:lang w:val="cs-CZ"/>
        </w:rPr>
        <w:t xml:space="preserve"> pro automatizaci hodnocení a poskytování zpětné vazby žákům.</w:t>
      </w:r>
      <w:r w:rsidR="00766585">
        <w:rPr>
          <w:lang w:val="cs-CZ"/>
        </w:rPr>
        <w:t xml:space="preserve"> </w:t>
      </w:r>
      <w:r w:rsidR="003308FD">
        <w:rPr>
          <w:lang w:val="cs-CZ"/>
        </w:rPr>
        <w:t>Kurz byl tedy úzce zaměřen na využití AI pro metodiku CLIL.</w:t>
      </w:r>
    </w:p>
    <w:p w14:paraId="1A81B0AD" w14:textId="029231AF" w:rsidR="004666CC" w:rsidRPr="004666CC" w:rsidRDefault="00C0343F" w:rsidP="004666CC">
      <w:pPr>
        <w:pStyle w:val="Heading2"/>
        <w:rPr>
          <w:lang w:val="cs-CZ"/>
        </w:rPr>
      </w:pPr>
      <w:r>
        <w:rPr>
          <w:lang w:val="cs-CZ"/>
        </w:rPr>
        <w:t>Kombinace</w:t>
      </w:r>
      <w:r w:rsidR="004666CC" w:rsidRPr="004666CC">
        <w:rPr>
          <w:lang w:val="cs-CZ"/>
        </w:rPr>
        <w:t xml:space="preserve"> metod CLIL a projektové výuky</w:t>
      </w:r>
      <w:r>
        <w:rPr>
          <w:lang w:val="cs-CZ"/>
        </w:rPr>
        <w:t xml:space="preserve"> jako podpora zapojení studentů</w:t>
      </w:r>
    </w:p>
    <w:p w14:paraId="14455F13" w14:textId="137CD285" w:rsidR="004666CC" w:rsidRPr="004666CC" w:rsidRDefault="00862A0A" w:rsidP="00862A0A">
      <w:pPr>
        <w:spacing w:before="240"/>
        <w:rPr>
          <w:lang w:val="cs-CZ"/>
        </w:rPr>
      </w:pPr>
      <w:r>
        <w:rPr>
          <w:lang w:val="cs-CZ"/>
        </w:rPr>
        <w:t xml:space="preserve">Projektovou výuku a CLIL pak propojil kurz ve Florencii. Program řešil </w:t>
      </w:r>
      <w:r w:rsidR="004666CC" w:rsidRPr="004666CC">
        <w:rPr>
          <w:lang w:val="cs-CZ"/>
        </w:rPr>
        <w:t>praktick</w:t>
      </w:r>
      <w:r>
        <w:rPr>
          <w:lang w:val="cs-CZ"/>
        </w:rPr>
        <w:t xml:space="preserve">é </w:t>
      </w:r>
      <w:r w:rsidR="004666CC" w:rsidRPr="004666CC">
        <w:rPr>
          <w:lang w:val="cs-CZ"/>
        </w:rPr>
        <w:t>metod</w:t>
      </w:r>
      <w:r>
        <w:rPr>
          <w:lang w:val="cs-CZ"/>
        </w:rPr>
        <w:t>y</w:t>
      </w:r>
      <w:r w:rsidR="004666CC" w:rsidRPr="004666CC">
        <w:rPr>
          <w:lang w:val="cs-CZ"/>
        </w:rPr>
        <w:t xml:space="preserve"> plánování aktivit, tvorby úkolů a hodnocení práce žáků v CLIL prostředí.</w:t>
      </w:r>
      <w:r w:rsidR="00C0343F">
        <w:rPr>
          <w:lang w:val="cs-CZ"/>
        </w:rPr>
        <w:t xml:space="preserve"> Důraz byl kladen na situace z reálného života, komunikaci a motivaci studentů. </w:t>
      </w:r>
    </w:p>
    <w:p w14:paraId="7A12EE76" w14:textId="48D8C63A" w:rsidR="002C5E7A" w:rsidRPr="005902B2" w:rsidRDefault="0012194E" w:rsidP="0012194E">
      <w:pPr>
        <w:spacing w:before="240"/>
        <w:rPr>
          <w:lang w:val="cs-CZ"/>
        </w:rPr>
      </w:pPr>
      <w:r w:rsidRPr="005902B2">
        <w:rPr>
          <w:rFonts w:ascii="Aptos" w:eastAsia="Times New Roman" w:hAnsi="Aptos" w:cs="Times New Roman"/>
          <w:color w:val="000000"/>
          <w:lang w:val="cs-CZ"/>
        </w:rPr>
        <w:t xml:space="preserve">Více informací o programu Erasmus+: </w:t>
      </w:r>
      <w:hyperlink r:id="rId7" w:history="1">
        <w:r w:rsidRPr="005902B2">
          <w:rPr>
            <w:rStyle w:val="Hyperlink"/>
            <w:rFonts w:ascii="Aptos" w:eastAsia="Times New Roman" w:hAnsi="Aptos" w:cs="Times New Roman"/>
            <w:lang w:val="cs-CZ"/>
          </w:rPr>
          <w:t>https://erasmus-plus.ec.europa.eu/</w:t>
        </w:r>
      </w:hyperlink>
      <w:r w:rsidRPr="005902B2">
        <w:rPr>
          <w:rFonts w:ascii="Aptos" w:eastAsia="Times New Roman" w:hAnsi="Aptos" w:cs="Times New Roman"/>
          <w:color w:val="000000"/>
          <w:lang w:val="cs-CZ"/>
        </w:rPr>
        <w:t xml:space="preserve"> a </w:t>
      </w:r>
      <w:hyperlink r:id="rId8" w:history="1">
        <w:r w:rsidRPr="005902B2">
          <w:rPr>
            <w:rStyle w:val="Hyperlink"/>
            <w:rFonts w:ascii="Aptos" w:eastAsia="Times New Roman" w:hAnsi="Aptos" w:cs="Times New Roman"/>
            <w:lang w:val="cs-CZ"/>
          </w:rPr>
          <w:t>https://www.dzs.cz/program/erasmus</w:t>
        </w:r>
      </w:hyperlink>
      <w:r w:rsidRPr="005902B2">
        <w:rPr>
          <w:rFonts w:ascii="Aptos" w:eastAsia="Times New Roman" w:hAnsi="Aptos" w:cs="Times New Roman"/>
          <w:lang w:val="cs-CZ"/>
        </w:rPr>
        <w:t>.</w:t>
      </w:r>
    </w:p>
    <w:p w14:paraId="189A0169" w14:textId="62ACDCD6" w:rsidR="00C1400D" w:rsidRPr="005902B2" w:rsidRDefault="0012194E" w:rsidP="0012194E">
      <w:pPr>
        <w:spacing w:line="241" w:lineRule="atLeast"/>
        <w:textAlignment w:val="baseline"/>
        <w:rPr>
          <w:rFonts w:ascii="Aptos" w:eastAsia="Times New Roman" w:hAnsi="Aptos" w:cs="Times New Roman"/>
          <w:color w:val="000000"/>
          <w:lang w:val="cs-CZ"/>
        </w:rPr>
      </w:pPr>
      <w:r w:rsidRPr="005902B2"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975E3D1" wp14:editId="0D562EC8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64080" cy="567690"/>
            <wp:effectExtent l="0" t="0" r="0" b="3810"/>
            <wp:wrapSquare wrapText="bothSides"/>
            <wp:docPr id="1332901165" name="Picture 1332901165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1165" name="Picture 1332901165" descr="A black background with blu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2B2">
        <w:rPr>
          <w:sz w:val="18"/>
          <w:szCs w:val="18"/>
          <w:lang w:val="cs-CZ"/>
        </w:rPr>
        <w:t>Financováno Evropskou unií. Vyjádřené názory a stanoviska představují názory a stanoviska autorů a nemusí nutně odrážet názory a stanoviska Evropské unie nebo Domu zahraniční spolupráce jako poskytovatele grantu. Evropská unie ani poskytovatel grantu za ně nenesou odpovědnost.</w:t>
      </w:r>
    </w:p>
    <w:sectPr w:rsidR="00C1400D" w:rsidRPr="00590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32B39"/>
    <w:multiLevelType w:val="multilevel"/>
    <w:tmpl w:val="C76E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A"/>
    <w:rsid w:val="00016D3D"/>
    <w:rsid w:val="000922FB"/>
    <w:rsid w:val="000B5E82"/>
    <w:rsid w:val="000C7088"/>
    <w:rsid w:val="0012194E"/>
    <w:rsid w:val="00144CDD"/>
    <w:rsid w:val="00177C23"/>
    <w:rsid w:val="001A6FE2"/>
    <w:rsid w:val="001D77C6"/>
    <w:rsid w:val="00253C17"/>
    <w:rsid w:val="002C5E7A"/>
    <w:rsid w:val="002E01F5"/>
    <w:rsid w:val="003308FD"/>
    <w:rsid w:val="00335DF6"/>
    <w:rsid w:val="0037243A"/>
    <w:rsid w:val="003B1EE8"/>
    <w:rsid w:val="004666CC"/>
    <w:rsid w:val="004774AA"/>
    <w:rsid w:val="004F459A"/>
    <w:rsid w:val="00586A52"/>
    <w:rsid w:val="005902B2"/>
    <w:rsid w:val="005B051E"/>
    <w:rsid w:val="0064038F"/>
    <w:rsid w:val="006E0F12"/>
    <w:rsid w:val="00766585"/>
    <w:rsid w:val="00862A0A"/>
    <w:rsid w:val="00883E4A"/>
    <w:rsid w:val="00885596"/>
    <w:rsid w:val="00892E5B"/>
    <w:rsid w:val="008B7007"/>
    <w:rsid w:val="00952E3B"/>
    <w:rsid w:val="00A00FF1"/>
    <w:rsid w:val="00A26C15"/>
    <w:rsid w:val="00AD131C"/>
    <w:rsid w:val="00B10CDD"/>
    <w:rsid w:val="00B7667A"/>
    <w:rsid w:val="00B9112E"/>
    <w:rsid w:val="00C0343F"/>
    <w:rsid w:val="00C1400D"/>
    <w:rsid w:val="00C259AB"/>
    <w:rsid w:val="00C60309"/>
    <w:rsid w:val="00D05525"/>
    <w:rsid w:val="00DA1ACF"/>
    <w:rsid w:val="00DF5B2F"/>
    <w:rsid w:val="00E2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409"/>
  <w15:chartTrackingRefBased/>
  <w15:docId w15:val="{B2D46D71-D8F3-4B5D-9EB7-AE25AD25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s.cz/program/erasm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Eva Moravcova</cp:lastModifiedBy>
  <cp:revision>25</cp:revision>
  <dcterms:created xsi:type="dcterms:W3CDTF">2026-06-25T08:33:00Z</dcterms:created>
  <dcterms:modified xsi:type="dcterms:W3CDTF">2026-08-12T02:57:00Z</dcterms:modified>
</cp:coreProperties>
</file>